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3BCE" w:rsidP="00D93BC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D93BCE" w:rsidP="00D93BC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D93BCE" w:rsidP="00D93BCE">
      <w:pPr>
        <w:jc w:val="center"/>
        <w:rPr>
          <w:sz w:val="26"/>
          <w:szCs w:val="26"/>
        </w:rPr>
      </w:pP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</w:t>
      </w:r>
      <w:r w:rsidR="00C71FEE">
        <w:rPr>
          <w:sz w:val="26"/>
          <w:szCs w:val="26"/>
        </w:rPr>
        <w:t>08 мая</w:t>
      </w:r>
      <w:r>
        <w:rPr>
          <w:sz w:val="26"/>
          <w:szCs w:val="26"/>
        </w:rPr>
        <w:t xml:space="preserve"> 2026 года </w:t>
      </w:r>
    </w:p>
    <w:p w:rsidR="00D93BCE" w:rsidP="00D93BCE">
      <w:pPr>
        <w:jc w:val="both"/>
        <w:rPr>
          <w:sz w:val="26"/>
          <w:szCs w:val="26"/>
        </w:rPr>
      </w:pPr>
    </w:p>
    <w:p w:rsidR="00C71FEE" w:rsidP="00D93BCE">
      <w:pPr>
        <w:pStyle w:val="BodyTextIndent2"/>
        <w:rPr>
          <w:sz w:val="26"/>
          <w:szCs w:val="26"/>
        </w:rPr>
      </w:pPr>
      <w:r w:rsidRPr="00C71FEE"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исполняя обязанности мирового судьи судебного участка № 5 Ханты-Мансийского судебного района, 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 5-</w:t>
      </w:r>
      <w:r w:rsidR="00B54230">
        <w:rPr>
          <w:sz w:val="26"/>
          <w:szCs w:val="26"/>
        </w:rPr>
        <w:t>456</w:t>
      </w:r>
      <w:r w:rsidR="00C71FEE">
        <w:rPr>
          <w:sz w:val="26"/>
          <w:szCs w:val="26"/>
        </w:rPr>
        <w:t>-2805</w:t>
      </w:r>
      <w:r>
        <w:rPr>
          <w:sz w:val="26"/>
          <w:szCs w:val="26"/>
        </w:rPr>
        <w:t xml:space="preserve">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</w:t>
      </w:r>
      <w:r w:rsidR="00C71FEE">
        <w:rPr>
          <w:sz w:val="26"/>
          <w:szCs w:val="26"/>
        </w:rPr>
        <w:t>врио</w:t>
      </w:r>
      <w:r w:rsidR="00C71FEE">
        <w:rPr>
          <w:sz w:val="26"/>
          <w:szCs w:val="26"/>
        </w:rPr>
        <w:t xml:space="preserve"> директора Муниципального учреждения культуры «Сельский дом культуры и досуга» </w:t>
      </w:r>
      <w:r w:rsidR="00C71FEE">
        <w:rPr>
          <w:sz w:val="26"/>
          <w:szCs w:val="26"/>
        </w:rPr>
        <w:t>п.Выкатной</w:t>
      </w:r>
      <w:r w:rsidR="00C71FEE">
        <w:rPr>
          <w:sz w:val="26"/>
          <w:szCs w:val="26"/>
        </w:rPr>
        <w:t xml:space="preserve"> </w:t>
      </w:r>
      <w:r w:rsidR="00C71FEE">
        <w:rPr>
          <w:sz w:val="26"/>
          <w:szCs w:val="26"/>
        </w:rPr>
        <w:t>Себергешевой</w:t>
      </w:r>
      <w:r w:rsidR="00C71FEE">
        <w:rPr>
          <w:sz w:val="26"/>
          <w:szCs w:val="26"/>
        </w:rPr>
        <w:t xml:space="preserve"> </w:t>
      </w:r>
      <w:r w:rsidR="003D1E14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D93BCE" w:rsidP="00D93BCE">
      <w:pPr>
        <w:pStyle w:val="BodyTextIndent2"/>
        <w:rPr>
          <w:sz w:val="26"/>
          <w:szCs w:val="26"/>
        </w:rPr>
      </w:pPr>
    </w:p>
    <w:p w:rsidR="00D93BCE" w:rsidP="00D93BC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D93BCE" w:rsidP="00D93BCE">
      <w:pPr>
        <w:jc w:val="center"/>
        <w:rPr>
          <w:sz w:val="26"/>
          <w:szCs w:val="26"/>
        </w:rPr>
      </w:pPr>
    </w:p>
    <w:p w:rsidR="00D93BCE" w:rsidP="00D93BCE">
      <w:pPr>
        <w:pStyle w:val="BodyText"/>
        <w:ind w:firstLine="708"/>
        <w:rPr>
          <w:szCs w:val="26"/>
        </w:rPr>
      </w:pPr>
      <w:r>
        <w:rPr>
          <w:szCs w:val="26"/>
        </w:rPr>
        <w:t>Себергешева</w:t>
      </w:r>
      <w:r>
        <w:rPr>
          <w:szCs w:val="26"/>
        </w:rPr>
        <w:t xml:space="preserve"> Е.Н.</w:t>
      </w:r>
      <w:r>
        <w:rPr>
          <w:szCs w:val="26"/>
        </w:rPr>
        <w:t xml:space="preserve">, являясь </w:t>
      </w:r>
      <w:r>
        <w:rPr>
          <w:szCs w:val="26"/>
        </w:rPr>
        <w:t>врио</w:t>
      </w:r>
      <w:r>
        <w:rPr>
          <w:szCs w:val="26"/>
        </w:rPr>
        <w:t xml:space="preserve"> директора Муниципального учреждения культуры «Сельский дом культуры и досуга» </w:t>
      </w:r>
      <w:r>
        <w:rPr>
          <w:szCs w:val="26"/>
        </w:rPr>
        <w:t>п.Выкатной</w:t>
      </w:r>
      <w:r>
        <w:rPr>
          <w:szCs w:val="26"/>
        </w:rPr>
        <w:t xml:space="preserve"> и исполняя свои обязанности по адресу: </w:t>
      </w:r>
      <w:r w:rsidR="003D1E14">
        <w:rPr>
          <w:szCs w:val="26"/>
        </w:rPr>
        <w:t xml:space="preserve">*** </w:t>
      </w:r>
      <w:r>
        <w:rPr>
          <w:szCs w:val="26"/>
        </w:rPr>
        <w:t xml:space="preserve">не своевременно предоставила сведения по форме ЕФС-1, раздел 1, подраздел 1.1 в ОСФР по ХМАО - Югре, чем нарушила </w:t>
      </w:r>
      <w:r>
        <w:rPr>
          <w:color w:val="000000" w:themeColor="text1"/>
          <w:szCs w:val="26"/>
        </w:rPr>
        <w:t xml:space="preserve">п.6 </w:t>
      </w:r>
      <w:r>
        <w:rPr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</w:t>
      </w:r>
      <w:r>
        <w:rPr>
          <w:szCs w:val="26"/>
        </w:rPr>
        <w:t>17.03</w:t>
      </w:r>
      <w:r>
        <w:rPr>
          <w:szCs w:val="26"/>
        </w:rPr>
        <w:t xml:space="preserve">.2026 правонарушение, предусмотренное ч.1 ст.15.33.2 КоАП РФ.  </w:t>
      </w:r>
    </w:p>
    <w:p w:rsidR="00D93BCE" w:rsidP="00D93BCE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 w:rsidR="00C71FEE">
        <w:rPr>
          <w:sz w:val="26"/>
          <w:szCs w:val="26"/>
        </w:rPr>
        <w:t>Себергешева</w:t>
      </w:r>
      <w:r w:rsidR="00C71FEE">
        <w:rPr>
          <w:sz w:val="26"/>
          <w:szCs w:val="26"/>
        </w:rPr>
        <w:t xml:space="preserve"> Е.Н.</w:t>
      </w:r>
      <w:r>
        <w:rPr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</w:t>
      </w:r>
      <w:r w:rsidR="00C71FEE">
        <w:rPr>
          <w:sz w:val="26"/>
          <w:szCs w:val="26"/>
        </w:rPr>
        <w:t>,</w:t>
      </w:r>
      <w:r>
        <w:rPr>
          <w:sz w:val="26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D93BCE" w:rsidP="00D93BCE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i w:val="0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D93BCE" w:rsidP="00D93B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D93BCE" w:rsidP="00D93B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93BCE" w:rsidP="00D93B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D93BCE" w:rsidP="00D93B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3D1E14">
        <w:rPr>
          <w:sz w:val="26"/>
          <w:szCs w:val="26"/>
        </w:rPr>
        <w:t xml:space="preserve">*** </w:t>
      </w:r>
      <w:r w:rsidR="00B54230">
        <w:rPr>
          <w:sz w:val="26"/>
          <w:szCs w:val="26"/>
        </w:rPr>
        <w:t>прекращен</w:t>
      </w:r>
      <w:r>
        <w:rPr>
          <w:sz w:val="26"/>
          <w:szCs w:val="26"/>
        </w:rPr>
        <w:t xml:space="preserve"> </w:t>
      </w:r>
      <w:r w:rsidR="00C71FEE">
        <w:rPr>
          <w:sz w:val="26"/>
          <w:szCs w:val="26"/>
        </w:rPr>
        <w:t>14</w:t>
      </w:r>
      <w:r>
        <w:rPr>
          <w:sz w:val="26"/>
          <w:szCs w:val="26"/>
        </w:rPr>
        <w:t xml:space="preserve">.03.2026, данные по форме ЕФС-1 представлены </w:t>
      </w:r>
      <w:r w:rsidR="00C71FEE">
        <w:rPr>
          <w:sz w:val="26"/>
          <w:szCs w:val="26"/>
        </w:rPr>
        <w:t>17.03</w:t>
      </w:r>
      <w:r>
        <w:rPr>
          <w:sz w:val="26"/>
          <w:szCs w:val="26"/>
        </w:rPr>
        <w:t>.2026, то есть с нарушением срока.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 w:rsidR="00C71FEE">
        <w:rPr>
          <w:sz w:val="26"/>
          <w:szCs w:val="26"/>
        </w:rPr>
        <w:t>Себергешевой</w:t>
      </w:r>
      <w:r w:rsidR="00C71FEE">
        <w:rPr>
          <w:sz w:val="26"/>
          <w:szCs w:val="26"/>
        </w:rPr>
        <w:t xml:space="preserve"> Е.Н.</w:t>
      </w:r>
      <w:r>
        <w:rPr>
          <w:sz w:val="26"/>
          <w:szCs w:val="26"/>
        </w:rPr>
        <w:t xml:space="preserve"> в совершении вышеуказанных действий подтверждается исследованными судом: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D93BCE" w:rsidP="00D93BCE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D93BCE" w:rsidP="00D93BCE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D93BCE" w:rsidP="00D93BCE">
      <w:pPr>
        <w:jc w:val="center"/>
        <w:rPr>
          <w:snapToGrid w:val="0"/>
          <w:color w:val="000000"/>
          <w:sz w:val="26"/>
          <w:szCs w:val="26"/>
        </w:rPr>
      </w:pPr>
    </w:p>
    <w:p w:rsidR="00D93BCE" w:rsidP="00D93BCE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</w:t>
      </w:r>
      <w:r w:rsidR="00C71FEE">
        <w:rPr>
          <w:szCs w:val="26"/>
        </w:rPr>
        <w:t>врио</w:t>
      </w:r>
      <w:r w:rsidR="00C71FEE">
        <w:rPr>
          <w:szCs w:val="26"/>
        </w:rPr>
        <w:t xml:space="preserve"> директора Муниципального учреждения культуры «Сельский дом культуры и досуга» </w:t>
      </w:r>
      <w:r w:rsidR="00C71FEE">
        <w:rPr>
          <w:szCs w:val="26"/>
        </w:rPr>
        <w:t>п.Выкатной</w:t>
      </w:r>
      <w:r w:rsidR="00C71FEE">
        <w:rPr>
          <w:szCs w:val="26"/>
        </w:rPr>
        <w:t xml:space="preserve"> </w:t>
      </w:r>
      <w:r w:rsidR="00C71FEE">
        <w:rPr>
          <w:szCs w:val="26"/>
        </w:rPr>
        <w:t>Себергешеву</w:t>
      </w:r>
      <w:r w:rsidR="00C71FEE">
        <w:rPr>
          <w:szCs w:val="26"/>
        </w:rPr>
        <w:t xml:space="preserve"> </w:t>
      </w:r>
      <w:r w:rsidR="003D1E14">
        <w:rPr>
          <w:szCs w:val="26"/>
        </w:rPr>
        <w:t>м</w:t>
      </w:r>
      <w:r w:rsidR="00C71FEE">
        <w:rPr>
          <w:szCs w:val="26"/>
        </w:rPr>
        <w:t xml:space="preserve">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D93BCE" w:rsidP="00D93BC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D93BCE" w:rsidP="00D93BCE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</w:t>
      </w:r>
      <w:r>
        <w:rPr>
          <w:color w:val="auto"/>
          <w:szCs w:val="26"/>
        </w:rPr>
        <w:t xml:space="preserve">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D93BCE" w:rsidP="00D93BCE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районный суд </w:t>
      </w:r>
      <w:r>
        <w:rPr>
          <w:color w:val="auto"/>
          <w:szCs w:val="26"/>
        </w:rPr>
        <w:t>через мирового судью</w:t>
      </w:r>
      <w:r>
        <w:rPr>
          <w:color w:val="auto"/>
          <w:szCs w:val="26"/>
        </w:rPr>
        <w:t xml:space="preserve"> в течение 10 дней со дня получения копии постановления.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УИН </w:t>
      </w:r>
      <w:r w:rsidR="00C71FEE">
        <w:rPr>
          <w:bCs/>
          <w:color w:val="000000" w:themeColor="text1"/>
          <w:sz w:val="26"/>
          <w:szCs w:val="26"/>
        </w:rPr>
        <w:t>79702700000000408</w:t>
      </w:r>
      <w:r w:rsidR="006A0D95">
        <w:rPr>
          <w:bCs/>
          <w:color w:val="000000" w:themeColor="text1"/>
          <w:sz w:val="26"/>
          <w:szCs w:val="26"/>
        </w:rPr>
        <w:t>6</w:t>
      </w:r>
      <w:r w:rsidR="00B54230">
        <w:rPr>
          <w:bCs/>
          <w:color w:val="000000" w:themeColor="text1"/>
          <w:sz w:val="26"/>
          <w:szCs w:val="26"/>
        </w:rPr>
        <w:t>70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О.А. Новокшенова      </w:t>
      </w:r>
    </w:p>
    <w:p w:rsidR="00D93BCE" w:rsidP="00D93BCE">
      <w:pPr>
        <w:rPr>
          <w:sz w:val="26"/>
          <w:szCs w:val="26"/>
        </w:rPr>
      </w:pPr>
    </w:p>
    <w:p w:rsidR="00D93BCE" w:rsidP="00D93BCE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D93BCE" w:rsidP="00D93BCE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D93BCE" w:rsidP="00D93BCE"/>
    <w:p w:rsidR="00D93BCE" w:rsidP="00D93BCE"/>
    <w:p w:rsidR="00072CE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D5"/>
    <w:rsid w:val="000067C3"/>
    <w:rsid w:val="00072CE0"/>
    <w:rsid w:val="003D1E14"/>
    <w:rsid w:val="006A0D95"/>
    <w:rsid w:val="00B54230"/>
    <w:rsid w:val="00C502D5"/>
    <w:rsid w:val="00C71FEE"/>
    <w:rsid w:val="00D93B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4D106D-3E9C-4906-8BA3-E8658810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93BCE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D93BCE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D93BC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D93BCE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93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D93BC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93BC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D93BCE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D93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D93B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93B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